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0D274A" w:rsidP="00B44FE6">
      <w:pPr>
        <w:pStyle w:val="BodyAudi"/>
        <w:ind w:right="-46"/>
        <w:jc w:val="right"/>
        <w:rPr>
          <w:lang w:val="fr-BE"/>
        </w:rPr>
      </w:pPr>
      <w:r>
        <w:rPr>
          <w:lang w:val="fr-BE"/>
        </w:rPr>
        <w:t>2</w:t>
      </w:r>
      <w:r w:rsidR="00B44FE6" w:rsidRPr="003D24F8">
        <w:rPr>
          <w:lang w:val="fr-BE"/>
        </w:rPr>
        <w:t xml:space="preserve"> </w:t>
      </w:r>
      <w:r>
        <w:rPr>
          <w:lang w:val="fr-BE"/>
        </w:rPr>
        <w:t>décembre</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0D274A">
        <w:rPr>
          <w:lang w:val="fr-BE"/>
        </w:rPr>
        <w:t>52</w:t>
      </w:r>
      <w:r w:rsidR="00F942FF" w:rsidRPr="003D24F8">
        <w:rPr>
          <w:lang w:val="fr-BE"/>
        </w:rPr>
        <w:t>F</w:t>
      </w:r>
    </w:p>
    <w:p w:rsidR="00B44FE6" w:rsidRDefault="00B44FE6" w:rsidP="00B40F6C">
      <w:pPr>
        <w:pStyle w:val="BodyAudi"/>
        <w:rPr>
          <w:lang w:val="fr-BE"/>
        </w:rPr>
      </w:pPr>
    </w:p>
    <w:p w:rsidR="006A6A24" w:rsidRPr="00E049D7" w:rsidRDefault="006A6A24" w:rsidP="006A6A24">
      <w:pPr>
        <w:pStyle w:val="HeadlineAudi"/>
        <w:rPr>
          <w:lang w:val="fr-FR"/>
        </w:rPr>
      </w:pPr>
      <w:r w:rsidRPr="00E049D7">
        <w:rPr>
          <w:lang w:val="fr-FR"/>
        </w:rPr>
        <w:t>Une meilleure efficience énergétique et une autonomie supérieure grâce à l’évolution technique de l’Audi e-</w:t>
      </w:r>
      <w:proofErr w:type="spellStart"/>
      <w:r w:rsidRPr="00E049D7">
        <w:rPr>
          <w:lang w:val="fr-FR"/>
        </w:rPr>
        <w:t>tron</w:t>
      </w:r>
      <w:proofErr w:type="spellEnd"/>
    </w:p>
    <w:p w:rsidR="006A6A24" w:rsidRPr="00E049D7" w:rsidRDefault="006A6A24" w:rsidP="006A6A24">
      <w:pPr>
        <w:rPr>
          <w:rFonts w:ascii="Calibri" w:hAnsi="Calibri" w:cs="Calibri"/>
          <w:color w:val="000000" w:themeColor="text1"/>
          <w:lang w:val="fr-FR"/>
        </w:rPr>
      </w:pPr>
    </w:p>
    <w:p w:rsidR="006A6A24" w:rsidRPr="00E049D7" w:rsidRDefault="006A6A24" w:rsidP="006A6A24">
      <w:pPr>
        <w:pStyle w:val="DeckAudi"/>
        <w:rPr>
          <w:lang w:val="fr-FR"/>
        </w:rPr>
      </w:pPr>
      <w:r w:rsidRPr="00E049D7">
        <w:rPr>
          <w:lang w:val="fr-FR"/>
        </w:rPr>
        <w:t xml:space="preserve">Une consommation réduite grâce à des mesures d’efficience </w:t>
      </w:r>
    </w:p>
    <w:p w:rsidR="006A6A24" w:rsidRPr="00E049D7" w:rsidRDefault="006A6A24" w:rsidP="006A6A24">
      <w:pPr>
        <w:pStyle w:val="DeckAudi"/>
        <w:rPr>
          <w:lang w:val="fr-FR"/>
        </w:rPr>
      </w:pPr>
      <w:r w:rsidRPr="00E049D7">
        <w:rPr>
          <w:lang w:val="fr-FR"/>
        </w:rPr>
        <w:t>Une autonomie accrue de 25</w:t>
      </w:r>
      <w:r>
        <w:rPr>
          <w:lang w:val="fr-FR"/>
        </w:rPr>
        <w:t> </w:t>
      </w:r>
      <w:r w:rsidRPr="00E049D7">
        <w:rPr>
          <w:lang w:val="fr-FR"/>
        </w:rPr>
        <w:t>km pour les clients selon le cycle WLTP</w:t>
      </w:r>
    </w:p>
    <w:p w:rsidR="006A6A24" w:rsidRPr="00E049D7" w:rsidRDefault="006A6A24" w:rsidP="006A6A24">
      <w:pPr>
        <w:pStyle w:val="DeckAudi"/>
        <w:rPr>
          <w:lang w:val="fr-FR"/>
        </w:rPr>
      </w:pPr>
      <w:r w:rsidRPr="00E049D7">
        <w:rPr>
          <w:lang w:val="fr-FR"/>
        </w:rPr>
        <w:t xml:space="preserve">Un style encore plus dynamique avec le pack S Line </w:t>
      </w:r>
      <w:proofErr w:type="spellStart"/>
      <w:r w:rsidRPr="00E049D7">
        <w:rPr>
          <w:lang w:val="fr-FR"/>
        </w:rPr>
        <w:t>Exterior</w:t>
      </w:r>
      <w:proofErr w:type="spellEnd"/>
    </w:p>
    <w:p w:rsidR="006A6A24" w:rsidRPr="00E049D7" w:rsidRDefault="006A6A24" w:rsidP="006A6A24">
      <w:pPr>
        <w:rPr>
          <w:rFonts w:ascii="Calibri" w:hAnsi="Calibri" w:cs="Calibri"/>
          <w:color w:val="000000" w:themeColor="text1"/>
          <w:lang w:val="fr-FR"/>
        </w:rPr>
      </w:pPr>
    </w:p>
    <w:p w:rsidR="006A6A24" w:rsidRPr="00E049D7" w:rsidRDefault="006A6A24" w:rsidP="006A6A24">
      <w:pPr>
        <w:pStyle w:val="BodyAudi"/>
        <w:rPr>
          <w:lang w:val="fr-FR"/>
        </w:rPr>
      </w:pPr>
      <w:r w:rsidRPr="00E049D7">
        <w:rPr>
          <w:lang w:val="fr-FR"/>
        </w:rPr>
        <w:t>Juste avant le lancement de la nouvelle e-</w:t>
      </w:r>
      <w:proofErr w:type="spellStart"/>
      <w:r w:rsidRPr="00E049D7">
        <w:rPr>
          <w:lang w:val="fr-FR"/>
        </w:rPr>
        <w:t>tron</w:t>
      </w:r>
      <w:proofErr w:type="spellEnd"/>
      <w:r w:rsidRPr="00E049D7">
        <w:rPr>
          <w:lang w:val="fr-FR"/>
        </w:rPr>
        <w:t xml:space="preserve"> </w:t>
      </w:r>
      <w:proofErr w:type="spellStart"/>
      <w:r w:rsidRPr="00E049D7">
        <w:rPr>
          <w:lang w:val="fr-FR"/>
        </w:rPr>
        <w:t>Sportback</w:t>
      </w:r>
      <w:proofErr w:type="spellEnd"/>
      <w:r w:rsidRPr="00E049D7">
        <w:rPr>
          <w:lang w:val="fr-FR"/>
        </w:rPr>
        <w:t>, Audi présente une évolution technique pour sa première ligne de produits électriques. L’optimisation des composants du groupe propulseur et des ajustements logiciels permettent de renforcer l’efficience énergétique. Ainsi, toutes les versions du SUV e-</w:t>
      </w:r>
      <w:proofErr w:type="spellStart"/>
      <w:r w:rsidRPr="00E049D7">
        <w:rPr>
          <w:lang w:val="fr-FR"/>
        </w:rPr>
        <w:t>tron</w:t>
      </w:r>
      <w:proofErr w:type="spellEnd"/>
      <w:r w:rsidRPr="00E049D7">
        <w:rPr>
          <w:lang w:val="fr-FR"/>
        </w:rPr>
        <w:t xml:space="preserve"> offriront désormais une autonomie accrue de 25 kilomètres environ. Les nouveaux modèles sont d’ores et déjà disponibles en Europe.</w:t>
      </w:r>
    </w:p>
    <w:p w:rsidR="006A6A24" w:rsidRPr="00E049D7" w:rsidRDefault="006A6A24" w:rsidP="006A6A24">
      <w:pPr>
        <w:pStyle w:val="BodyAudi"/>
        <w:rPr>
          <w:lang w:val="fr-FR"/>
        </w:rPr>
      </w:pPr>
    </w:p>
    <w:p w:rsidR="006A6A24" w:rsidRPr="00E049D7" w:rsidRDefault="006A6A24" w:rsidP="006A6A24">
      <w:pPr>
        <w:pStyle w:val="BodyAudi"/>
        <w:rPr>
          <w:lang w:val="fr-FR"/>
        </w:rPr>
      </w:pPr>
      <w:r w:rsidRPr="00E049D7">
        <w:rPr>
          <w:lang w:val="fr-FR"/>
        </w:rPr>
        <w:t>« Chaque détail compte ». C’est en partant de ce principe que les ingénieurs en charge de l’Audi e-</w:t>
      </w:r>
      <w:proofErr w:type="spellStart"/>
      <w:r w:rsidRPr="00E049D7">
        <w:rPr>
          <w:lang w:val="fr-FR"/>
        </w:rPr>
        <w:t>tron</w:t>
      </w:r>
      <w:proofErr w:type="spellEnd"/>
      <w:r w:rsidRPr="00E049D7">
        <w:rPr>
          <w:lang w:val="fr-FR"/>
        </w:rPr>
        <w:t xml:space="preserve"> sont parvenus à accroître encore son autonomie. Les futures versions de l’Audi e-</w:t>
      </w:r>
      <w:proofErr w:type="spellStart"/>
      <w:r w:rsidRPr="00E049D7">
        <w:rPr>
          <w:lang w:val="fr-FR"/>
        </w:rPr>
        <w:t>tron</w:t>
      </w:r>
      <w:proofErr w:type="spellEnd"/>
      <w:r w:rsidRPr="00E049D7">
        <w:rPr>
          <w:lang w:val="fr-FR"/>
        </w:rPr>
        <w:t xml:space="preserve"> 55 </w:t>
      </w:r>
      <w:proofErr w:type="spellStart"/>
      <w:r w:rsidRPr="00E049D7">
        <w:rPr>
          <w:lang w:val="fr-FR"/>
        </w:rPr>
        <w:t>quattro</w:t>
      </w:r>
      <w:proofErr w:type="spellEnd"/>
      <w:r w:rsidRPr="00E049D7">
        <w:rPr>
          <w:lang w:val="fr-FR"/>
        </w:rPr>
        <w:t xml:space="preserve"> pourront parcourir jusqu’à 436 km avec une batterie pleine (cycle WLTP), soit 25</w:t>
      </w:r>
      <w:r>
        <w:rPr>
          <w:lang w:val="fr-FR"/>
        </w:rPr>
        <w:t> </w:t>
      </w:r>
      <w:r w:rsidRPr="00E049D7">
        <w:rPr>
          <w:lang w:val="fr-FR"/>
        </w:rPr>
        <w:t xml:space="preserve">km de plus qu’auparavant. Grâce à un nouveau type de frein de roue, les ingénieurs de développement sont parvenus à réduire encore le </w:t>
      </w:r>
      <w:r>
        <w:rPr>
          <w:lang w:val="fr-FR"/>
        </w:rPr>
        <w:t>« </w:t>
      </w:r>
      <w:r w:rsidRPr="00E049D7">
        <w:rPr>
          <w:lang w:val="fr-FR"/>
        </w:rPr>
        <w:t>couple de freinage résiduel</w:t>
      </w:r>
      <w:r>
        <w:rPr>
          <w:lang w:val="fr-FR"/>
        </w:rPr>
        <w:t> »</w:t>
      </w:r>
      <w:r w:rsidRPr="00E049D7">
        <w:rPr>
          <w:lang w:val="fr-FR"/>
        </w:rPr>
        <w:t>, c’est-à-dire les pertes dues à la proximité entre les étriers et les disques de frein. Le groupe propulseur a également vu son efficience énergétique se renforcer. Dans des conditions normales, la propulsion est assurée par le moteur logé sur l’essieu arrière. Désormais, grâce à diverses évolutions, le moteur électrique avant est quasiment entièrement découplé de la transmission et déconnecté de l’alimentation électrique. Les deux moteurs n’œuvrent de concert que lorsque le conducteur réclame une puissance plus élevée. L’absence de perte de puissance ou de résistance au roulement, le principal avantage du concept de moteur asynchrone, permet d’afficher une efficience énergétique encore renforcée. Par ailleurs, l’autonomie utile de la batterie haute tension a été accrue. La batterie de l’Audi e-</w:t>
      </w:r>
      <w:proofErr w:type="spellStart"/>
      <w:r w:rsidRPr="00E049D7">
        <w:rPr>
          <w:lang w:val="fr-FR"/>
        </w:rPr>
        <w:t>tron</w:t>
      </w:r>
      <w:proofErr w:type="spellEnd"/>
      <w:r w:rsidRPr="00E049D7">
        <w:rPr>
          <w:lang w:val="fr-FR"/>
        </w:rPr>
        <w:t> 55 </w:t>
      </w:r>
      <w:proofErr w:type="spellStart"/>
      <w:r w:rsidRPr="00E049D7">
        <w:rPr>
          <w:lang w:val="fr-FR"/>
        </w:rPr>
        <w:t>quattro</w:t>
      </w:r>
      <w:proofErr w:type="spellEnd"/>
      <w:r w:rsidRPr="00E049D7">
        <w:rPr>
          <w:lang w:val="fr-FR"/>
        </w:rPr>
        <w:t xml:space="preserve"> affiche une capacité totale de 95 kWh, permettant à l’utilisateur de bénéficier d</w:t>
      </w:r>
      <w:r>
        <w:rPr>
          <w:lang w:val="fr-FR"/>
        </w:rPr>
        <w:t>’</w:t>
      </w:r>
      <w:r w:rsidRPr="00E049D7">
        <w:rPr>
          <w:lang w:val="fr-FR"/>
        </w:rPr>
        <w:t>une puissance nette de 86,5 kWh. Tous les nouveaux modèles produits disposeront de cette évolution technique. Démarrant à 83</w:t>
      </w:r>
      <w:r>
        <w:rPr>
          <w:lang w:val="fr-FR"/>
        </w:rPr>
        <w:t> </w:t>
      </w:r>
      <w:r w:rsidRPr="00E049D7">
        <w:rPr>
          <w:lang w:val="fr-FR"/>
        </w:rPr>
        <w:t>500</w:t>
      </w:r>
      <w:r>
        <w:rPr>
          <w:lang w:val="fr-FR"/>
        </w:rPr>
        <w:t> euros</w:t>
      </w:r>
      <w:r w:rsidRPr="00E049D7">
        <w:rPr>
          <w:lang w:val="fr-FR"/>
        </w:rPr>
        <w:t>, le prix de l’Audi e-</w:t>
      </w:r>
      <w:proofErr w:type="spellStart"/>
      <w:r w:rsidRPr="00E049D7">
        <w:rPr>
          <w:lang w:val="fr-FR"/>
        </w:rPr>
        <w:t>tron</w:t>
      </w:r>
      <w:proofErr w:type="spellEnd"/>
      <w:r w:rsidRPr="00E049D7">
        <w:rPr>
          <w:lang w:val="fr-FR"/>
        </w:rPr>
        <w:t xml:space="preserve"> 55 </w:t>
      </w:r>
      <w:proofErr w:type="spellStart"/>
      <w:r w:rsidRPr="00E049D7">
        <w:rPr>
          <w:lang w:val="fr-FR"/>
        </w:rPr>
        <w:t>quattro</w:t>
      </w:r>
      <w:proofErr w:type="spellEnd"/>
      <w:r w:rsidRPr="00E049D7">
        <w:rPr>
          <w:lang w:val="fr-FR"/>
        </w:rPr>
        <w:t xml:space="preserve"> ne change pas.</w:t>
      </w:r>
    </w:p>
    <w:p w:rsidR="006A6A24" w:rsidRPr="00E049D7" w:rsidRDefault="006A6A24" w:rsidP="006A6A24">
      <w:pPr>
        <w:pStyle w:val="BodyAudi"/>
        <w:rPr>
          <w:lang w:val="fr-FR"/>
        </w:rPr>
      </w:pPr>
    </w:p>
    <w:p w:rsidR="006A6A24" w:rsidRPr="00E049D7" w:rsidRDefault="006A6A24" w:rsidP="006A6A24">
      <w:pPr>
        <w:pStyle w:val="BodyAudi"/>
        <w:rPr>
          <w:lang w:val="fr-FR"/>
        </w:rPr>
      </w:pPr>
      <w:r w:rsidRPr="00E049D7">
        <w:rPr>
          <w:lang w:val="fr-FR"/>
        </w:rPr>
        <w:t>Une gestion thermique particulièrement efficiente</w:t>
      </w:r>
    </w:p>
    <w:p w:rsidR="006A6A24" w:rsidRPr="00E049D7" w:rsidRDefault="006A6A24" w:rsidP="006A6A24">
      <w:pPr>
        <w:pStyle w:val="BodyAudi"/>
        <w:rPr>
          <w:lang w:val="fr-FR"/>
        </w:rPr>
      </w:pPr>
      <w:r w:rsidRPr="00E049D7">
        <w:rPr>
          <w:lang w:val="fr-FR"/>
        </w:rPr>
        <w:t>Les ingénieurs ont également apporté des améliorations sur le plan du refroidissement. Faisant appel à quatre circuits distincts, le système de gestion thermique extrêmement flexible a été revu et régule avec plus d’efficacité encore la température des composants haute tension. Les volumes de fluide dans le circuit de refroidissement ont été réduits, ce qui permet d’abaisser la consommation énergétique de la pompe. Le système de refroidissement complexe continue de garantir une recharge rapide en courant continu, un cycle de vie long pour la batterie et des performances reproductibles même à forte charge. La pompe à chaleur de série, qui exploite la chaleur résiduelle de la batterie haute tension, permet de conserver une température intérieure agréable. En fonction de la température extérieure, cette technologie permet à l’Audi e-</w:t>
      </w:r>
      <w:proofErr w:type="spellStart"/>
      <w:r w:rsidRPr="00E049D7">
        <w:rPr>
          <w:lang w:val="fr-FR"/>
        </w:rPr>
        <w:t>tron</w:t>
      </w:r>
      <w:proofErr w:type="spellEnd"/>
      <w:r w:rsidRPr="00E049D7">
        <w:rPr>
          <w:lang w:val="fr-FR"/>
        </w:rPr>
        <w:t xml:space="preserve"> d’offrir jusqu’à 10</w:t>
      </w:r>
      <w:r>
        <w:rPr>
          <w:lang w:val="fr-FR"/>
        </w:rPr>
        <w:t> </w:t>
      </w:r>
      <w:r w:rsidRPr="00E049D7">
        <w:rPr>
          <w:lang w:val="fr-FR"/>
        </w:rPr>
        <w:t>% d’autonomie en plus en utilisation réelle.</w:t>
      </w:r>
    </w:p>
    <w:p w:rsidR="006A6A24" w:rsidRPr="00E049D7" w:rsidRDefault="006A6A24" w:rsidP="006A6A24">
      <w:pPr>
        <w:pStyle w:val="BodyAudi"/>
        <w:rPr>
          <w:lang w:val="fr-FR"/>
        </w:rPr>
      </w:pPr>
    </w:p>
    <w:p w:rsidR="006A6A24" w:rsidRPr="00E049D7" w:rsidRDefault="006A6A24" w:rsidP="006A6A24">
      <w:pPr>
        <w:pStyle w:val="BodyAudi"/>
        <w:rPr>
          <w:lang w:val="fr-FR"/>
        </w:rPr>
      </w:pPr>
      <w:r w:rsidRPr="00E049D7">
        <w:rPr>
          <w:lang w:val="fr-FR"/>
        </w:rPr>
        <w:t>Récupération optimisée en mode roue libre</w:t>
      </w:r>
    </w:p>
    <w:p w:rsidR="006A6A24" w:rsidRPr="00E049D7" w:rsidRDefault="006A6A24" w:rsidP="006A6A24">
      <w:pPr>
        <w:pStyle w:val="BodyAudi"/>
        <w:rPr>
          <w:lang w:val="fr-FR"/>
        </w:rPr>
      </w:pPr>
      <w:r w:rsidRPr="00E049D7">
        <w:rPr>
          <w:lang w:val="fr-FR"/>
        </w:rPr>
        <w:t>Le système de récupération innovant permet de réaliser un apport énergétique pouvant représenter jusqu’à 30</w:t>
      </w:r>
      <w:r>
        <w:rPr>
          <w:lang w:val="fr-FR"/>
        </w:rPr>
        <w:t> </w:t>
      </w:r>
      <w:r w:rsidRPr="00E049D7">
        <w:rPr>
          <w:lang w:val="fr-FR"/>
        </w:rPr>
        <w:t>% de l’autonomie</w:t>
      </w:r>
      <w:r>
        <w:rPr>
          <w:lang w:val="fr-FR"/>
        </w:rPr>
        <w:t xml:space="preserve"> totale</w:t>
      </w:r>
      <w:r w:rsidRPr="00E049D7">
        <w:rPr>
          <w:lang w:val="fr-FR"/>
        </w:rPr>
        <w:t>. L’Audi e-</w:t>
      </w:r>
      <w:proofErr w:type="spellStart"/>
      <w:r w:rsidRPr="00E049D7">
        <w:rPr>
          <w:lang w:val="fr-FR"/>
        </w:rPr>
        <w:t>tron</w:t>
      </w:r>
      <w:proofErr w:type="spellEnd"/>
      <w:r w:rsidRPr="00E049D7">
        <w:rPr>
          <w:lang w:val="fr-FR"/>
        </w:rPr>
        <w:t xml:space="preserve"> peut récupérer de l’énergie de deux façons : par le biais de la récupération en mode « roue libre » lorsque le conducteur lève le pied de l’accélérateur, ou grâce à la régénération au freinage lorsque le conducteur enfonce la pédale de frein. Dans les deux cas, les moteurs électriques fonctionnent comme des générateurs et convertissent l’énergie cinétique en énergie électrique. Lors des décélérations pouvant atteindre 0,3 g et qui constituent plus de 90</w:t>
      </w:r>
      <w:r>
        <w:rPr>
          <w:lang w:val="fr-FR"/>
        </w:rPr>
        <w:t> </w:t>
      </w:r>
      <w:r w:rsidRPr="00E049D7">
        <w:rPr>
          <w:lang w:val="fr-FR"/>
        </w:rPr>
        <w:t>% des décélérations au quotidien, la batterie haute tension est rechargée par les moteurs électriques, qui fonctionnent alors comme des générateurs électriques. Le système de récupération permet de réguler la régénération électrique de façon variable entre les deux modules électriques, que ce soit en mode « roue libre » ou au freinage. L</w:t>
      </w:r>
      <w:r>
        <w:rPr>
          <w:lang w:val="fr-FR"/>
        </w:rPr>
        <w:t>a</w:t>
      </w:r>
      <w:r w:rsidRPr="00E049D7">
        <w:rPr>
          <w:lang w:val="fr-FR"/>
        </w:rPr>
        <w:t xml:space="preserve"> récupération en roue libre peut être ajusté</w:t>
      </w:r>
      <w:r>
        <w:rPr>
          <w:lang w:val="fr-FR"/>
        </w:rPr>
        <w:t>e</w:t>
      </w:r>
      <w:r w:rsidRPr="00E049D7">
        <w:rPr>
          <w:lang w:val="fr-FR"/>
        </w:rPr>
        <w:t xml:space="preserve"> sur trois niveaux différents à l’aide des palettes au volant, offrant une différenciation plus nettement marquée entre les trois modes, ce qui permet au conducteur de profiter d’une sensation de conduite « à une pédale ». Lors d’un freinage depuis la vitesse de 100 km/h, l’Audi e-</w:t>
      </w:r>
      <w:proofErr w:type="spellStart"/>
      <w:r w:rsidRPr="00E049D7">
        <w:rPr>
          <w:lang w:val="fr-FR"/>
        </w:rPr>
        <w:t>tron</w:t>
      </w:r>
      <w:proofErr w:type="spellEnd"/>
      <w:r w:rsidRPr="00E049D7">
        <w:rPr>
          <w:lang w:val="fr-FR"/>
        </w:rPr>
        <w:t xml:space="preserve"> peut récupérer jusqu’à 300 Nm et 220 kW. Cette valeur représente plus de 70</w:t>
      </w:r>
      <w:r>
        <w:rPr>
          <w:lang w:val="fr-FR"/>
        </w:rPr>
        <w:t> </w:t>
      </w:r>
      <w:r w:rsidRPr="00E049D7">
        <w:rPr>
          <w:lang w:val="fr-FR"/>
        </w:rPr>
        <w:t>% de sa puissance opérationnelle.</w:t>
      </w:r>
    </w:p>
    <w:p w:rsidR="006A6A24" w:rsidRPr="00E049D7" w:rsidRDefault="006A6A24" w:rsidP="006A6A24">
      <w:pPr>
        <w:pStyle w:val="BodyAudi"/>
        <w:rPr>
          <w:lang w:val="fr-FR"/>
        </w:rPr>
      </w:pPr>
    </w:p>
    <w:p w:rsidR="006A6A24" w:rsidRPr="00E049D7" w:rsidRDefault="006A6A24" w:rsidP="006A6A24">
      <w:pPr>
        <w:pStyle w:val="BodyAudi"/>
        <w:rPr>
          <w:lang w:val="fr-FR"/>
        </w:rPr>
      </w:pPr>
      <w:r w:rsidRPr="00E049D7">
        <w:rPr>
          <w:lang w:val="fr-FR"/>
        </w:rPr>
        <w:t>S Line sportive</w:t>
      </w:r>
    </w:p>
    <w:p w:rsidR="006A6A24" w:rsidRPr="00E049D7" w:rsidRDefault="006A6A24" w:rsidP="006A6A24">
      <w:pPr>
        <w:pStyle w:val="BodyAudi"/>
        <w:rPr>
          <w:lang w:val="fr-FR"/>
        </w:rPr>
      </w:pPr>
      <w:r w:rsidRPr="00E049D7">
        <w:rPr>
          <w:lang w:val="fr-FR"/>
        </w:rPr>
        <w:t xml:space="preserve">Le pack S Line </w:t>
      </w:r>
      <w:proofErr w:type="spellStart"/>
      <w:r w:rsidRPr="00E049D7">
        <w:rPr>
          <w:lang w:val="fr-FR"/>
        </w:rPr>
        <w:t>Exterior</w:t>
      </w:r>
      <w:proofErr w:type="spellEnd"/>
      <w:r w:rsidRPr="00E049D7">
        <w:rPr>
          <w:lang w:val="fr-FR"/>
        </w:rPr>
        <w:t xml:space="preserve"> met en exergue l’ADN sportif de l’Audi e-</w:t>
      </w:r>
      <w:proofErr w:type="spellStart"/>
      <w:r w:rsidRPr="00E049D7">
        <w:rPr>
          <w:lang w:val="fr-FR"/>
        </w:rPr>
        <w:t>tron</w:t>
      </w:r>
      <w:proofErr w:type="spellEnd"/>
      <w:r w:rsidRPr="00E049D7">
        <w:rPr>
          <w:lang w:val="fr-FR"/>
        </w:rPr>
        <w:t xml:space="preserve">. D’ores et déjà disponible, cette nouvelle version dispose de </w:t>
      </w:r>
      <w:r>
        <w:rPr>
          <w:lang w:val="fr-FR"/>
        </w:rPr>
        <w:t>jantes</w:t>
      </w:r>
      <w:r w:rsidRPr="00E049D7">
        <w:rPr>
          <w:lang w:val="fr-FR"/>
        </w:rPr>
        <w:t xml:space="preserve"> de 20 pouces et d’une suspension Sport pneumatique. Plus dynamique, le </w:t>
      </w:r>
      <w:r>
        <w:rPr>
          <w:lang w:val="fr-FR"/>
        </w:rPr>
        <w:t>pare-chocs</w:t>
      </w:r>
      <w:r w:rsidRPr="00E049D7">
        <w:rPr>
          <w:lang w:val="fr-FR"/>
        </w:rPr>
        <w:t xml:space="preserve"> est flanqué de rideaux d’air plus</w:t>
      </w:r>
      <w:r>
        <w:rPr>
          <w:lang w:val="fr-FR"/>
        </w:rPr>
        <w:t xml:space="preserve"> grands et plus</w:t>
      </w:r>
      <w:r w:rsidRPr="00E049D7">
        <w:rPr>
          <w:lang w:val="fr-FR"/>
        </w:rPr>
        <w:t xml:space="preserve"> expressifs, qui améliorent aussi le flux aérodynamique. Ces rideaux s’étirent jusque sous les blocs optiques, créant ainsi un style plus énergique même à distance. Un sigle S Line orne la calandre de radiateur</w:t>
      </w:r>
      <w:r>
        <w:rPr>
          <w:lang w:val="fr-FR"/>
        </w:rPr>
        <w:t>,</w:t>
      </w:r>
      <w:r w:rsidRPr="00E049D7">
        <w:rPr>
          <w:lang w:val="fr-FR"/>
        </w:rPr>
        <w:t xml:space="preserve"> alors que les seuils de porte en aluminium rétroéclairés arborent un sigle #S. À l’arrière, le déflecteur de série ainsi que le spectaculaire diffuseur s’étirant </w:t>
      </w:r>
      <w:r w:rsidRPr="00E049D7">
        <w:rPr>
          <w:lang w:val="fr-FR"/>
        </w:rPr>
        <w:lastRenderedPageBreak/>
        <w:t>sur toute la largeur du véhicule contribuent aux excellentes qualités aérodynamiques de l’e-</w:t>
      </w:r>
      <w:proofErr w:type="spellStart"/>
      <w:r w:rsidRPr="00E049D7">
        <w:rPr>
          <w:lang w:val="fr-FR"/>
        </w:rPr>
        <w:t>tron</w:t>
      </w:r>
      <w:proofErr w:type="spellEnd"/>
      <w:r w:rsidRPr="00E049D7">
        <w:rPr>
          <w:lang w:val="fr-FR"/>
        </w:rPr>
        <w:t xml:space="preserve"> </w:t>
      </w:r>
      <w:proofErr w:type="spellStart"/>
      <w:r w:rsidRPr="00E049D7">
        <w:rPr>
          <w:lang w:val="fr-FR"/>
        </w:rPr>
        <w:t>Sportback</w:t>
      </w:r>
      <w:proofErr w:type="spellEnd"/>
      <w:r w:rsidRPr="00E049D7">
        <w:rPr>
          <w:lang w:val="fr-FR"/>
        </w:rPr>
        <w:t>. Par rapport au modèle de base, les détails de finition sont peints</w:t>
      </w:r>
      <w:r>
        <w:rPr>
          <w:lang w:val="fr-FR"/>
        </w:rPr>
        <w:t xml:space="preserve"> en</w:t>
      </w:r>
      <w:r w:rsidRPr="00E049D7">
        <w:rPr>
          <w:lang w:val="fr-FR"/>
        </w:rPr>
        <w:t xml:space="preserve"> couleur carrosserie. C’est le cas des garnitures des passages de roue, des seuils de porte, des </w:t>
      </w:r>
      <w:r>
        <w:rPr>
          <w:lang w:val="fr-FR"/>
        </w:rPr>
        <w:t>pare-chocs</w:t>
      </w:r>
      <w:r w:rsidRPr="00E049D7">
        <w:rPr>
          <w:lang w:val="fr-FR"/>
        </w:rPr>
        <w:t xml:space="preserve"> et des </w:t>
      </w:r>
      <w:r>
        <w:rPr>
          <w:lang w:val="fr-FR"/>
        </w:rPr>
        <w:t>boîtiers</w:t>
      </w:r>
      <w:r w:rsidRPr="00E049D7">
        <w:rPr>
          <w:lang w:val="fr-FR"/>
        </w:rPr>
        <w:t xml:space="preserve"> de rétroviseur extérieur. Audi propose également un pack de style Black</w:t>
      </w:r>
      <w:r>
        <w:rPr>
          <w:lang w:val="fr-FR"/>
        </w:rPr>
        <w:t xml:space="preserve"> en option</w:t>
      </w:r>
      <w:r w:rsidRPr="00E049D7">
        <w:rPr>
          <w:lang w:val="fr-FR"/>
        </w:rPr>
        <w:t xml:space="preserve">, qui souligne la calandre </w:t>
      </w:r>
      <w:proofErr w:type="spellStart"/>
      <w:r w:rsidRPr="00E049D7">
        <w:rPr>
          <w:lang w:val="fr-FR"/>
        </w:rPr>
        <w:t>Singleframe</w:t>
      </w:r>
      <w:proofErr w:type="spellEnd"/>
      <w:r w:rsidRPr="00E049D7">
        <w:rPr>
          <w:lang w:val="fr-FR"/>
        </w:rPr>
        <w:t xml:space="preserve">, les vitres latérales et </w:t>
      </w:r>
      <w:r>
        <w:rPr>
          <w:lang w:val="fr-FR"/>
        </w:rPr>
        <w:t>les pare-chocs</w:t>
      </w:r>
      <w:r w:rsidRPr="00E049D7">
        <w:rPr>
          <w:lang w:val="fr-FR"/>
        </w:rPr>
        <w:t xml:space="preserve">. En option, les </w:t>
      </w:r>
      <w:r>
        <w:rPr>
          <w:lang w:val="fr-FR"/>
        </w:rPr>
        <w:t>boîtiers</w:t>
      </w:r>
      <w:r w:rsidRPr="00E049D7">
        <w:rPr>
          <w:lang w:val="fr-FR"/>
        </w:rPr>
        <w:t xml:space="preserve"> de rétroviseur extérieur sont aussi proposés en noir.</w:t>
      </w:r>
    </w:p>
    <w:p w:rsidR="006A6A24" w:rsidRPr="00E049D7" w:rsidRDefault="006A6A24" w:rsidP="006A6A24">
      <w:pPr>
        <w:pStyle w:val="BodyAudi"/>
        <w:rPr>
          <w:lang w:val="fr-FR"/>
        </w:rPr>
      </w:pPr>
    </w:p>
    <w:p w:rsidR="006A6A24" w:rsidRPr="00E049D7" w:rsidRDefault="006A6A24" w:rsidP="006A6A24">
      <w:pPr>
        <w:pStyle w:val="BodyAudi"/>
        <w:rPr>
          <w:lang w:val="fr-FR"/>
        </w:rPr>
      </w:pPr>
      <w:r w:rsidRPr="00E049D7">
        <w:rPr>
          <w:lang w:val="fr-FR"/>
        </w:rPr>
        <w:t>Une deuxième variante de puissance</w:t>
      </w:r>
    </w:p>
    <w:p w:rsidR="006A6A24" w:rsidRPr="00E049D7" w:rsidRDefault="006A6A24" w:rsidP="006A6A24">
      <w:pPr>
        <w:pStyle w:val="BodyAudi"/>
        <w:rPr>
          <w:lang w:val="fr-FR"/>
        </w:rPr>
      </w:pPr>
      <w:r w:rsidRPr="00E049D7">
        <w:rPr>
          <w:lang w:val="fr-FR"/>
        </w:rPr>
        <w:t>Au lancement de l’e-</w:t>
      </w:r>
      <w:proofErr w:type="spellStart"/>
      <w:r w:rsidRPr="00E049D7">
        <w:rPr>
          <w:lang w:val="fr-FR"/>
        </w:rPr>
        <w:t>tron</w:t>
      </w:r>
      <w:proofErr w:type="spellEnd"/>
      <w:r w:rsidRPr="00E049D7">
        <w:rPr>
          <w:lang w:val="fr-FR"/>
        </w:rPr>
        <w:t> </w:t>
      </w:r>
      <w:proofErr w:type="spellStart"/>
      <w:r w:rsidRPr="00E049D7">
        <w:rPr>
          <w:lang w:val="fr-FR"/>
        </w:rPr>
        <w:t>Sportback</w:t>
      </w:r>
      <w:proofErr w:type="spellEnd"/>
      <w:r w:rsidRPr="00E049D7">
        <w:rPr>
          <w:lang w:val="fr-FR"/>
        </w:rPr>
        <w:t xml:space="preserve"> sur le marché, Audi proposera une deuxième variante de motorisation. Déclinée en version SUV ou coupé </w:t>
      </w:r>
      <w:proofErr w:type="spellStart"/>
      <w:r w:rsidRPr="00E049D7">
        <w:rPr>
          <w:lang w:val="fr-FR"/>
        </w:rPr>
        <w:t>Sportback</w:t>
      </w:r>
      <w:proofErr w:type="spellEnd"/>
      <w:r w:rsidRPr="00E049D7">
        <w:rPr>
          <w:lang w:val="fr-FR"/>
        </w:rPr>
        <w:t>, l’e</w:t>
      </w:r>
      <w:r w:rsidRPr="00E049D7">
        <w:rPr>
          <w:lang w:val="fr-FR"/>
        </w:rPr>
        <w:noBreakHyphen/>
      </w:r>
      <w:proofErr w:type="spellStart"/>
      <w:r w:rsidRPr="00E049D7">
        <w:rPr>
          <w:lang w:val="fr-FR"/>
        </w:rPr>
        <w:t>tron</w:t>
      </w:r>
      <w:proofErr w:type="spellEnd"/>
      <w:r w:rsidRPr="00E049D7">
        <w:rPr>
          <w:lang w:val="fr-FR"/>
        </w:rPr>
        <w:t> 50 </w:t>
      </w:r>
      <w:proofErr w:type="spellStart"/>
      <w:r w:rsidRPr="00E049D7">
        <w:rPr>
          <w:lang w:val="fr-FR"/>
        </w:rPr>
        <w:t>quattro</w:t>
      </w:r>
      <w:proofErr w:type="spellEnd"/>
      <w:r w:rsidRPr="00E049D7">
        <w:rPr>
          <w:lang w:val="fr-FR"/>
        </w:rPr>
        <w:t xml:space="preserve"> développe une puissance de 230 kW pour un couple de 540 Nm (consommation électrique combinée en kWh/100</w:t>
      </w:r>
      <w:r>
        <w:rPr>
          <w:lang w:val="fr-FR"/>
        </w:rPr>
        <w:t> </w:t>
      </w:r>
      <w:r w:rsidRPr="00E049D7">
        <w:rPr>
          <w:lang w:val="fr-FR"/>
        </w:rPr>
        <w:t>km</w:t>
      </w:r>
      <w:r>
        <w:rPr>
          <w:lang w:val="fr-FR"/>
        </w:rPr>
        <w:t> </w:t>
      </w:r>
      <w:r w:rsidRPr="00E049D7">
        <w:rPr>
          <w:lang w:val="fr-FR"/>
        </w:rPr>
        <w:t>: 26,6 – 21,6 (WLTP)</w:t>
      </w:r>
      <w:r>
        <w:rPr>
          <w:lang w:val="fr-FR"/>
        </w:rPr>
        <w:t> </w:t>
      </w:r>
      <w:r w:rsidRPr="00E049D7">
        <w:rPr>
          <w:lang w:val="fr-FR"/>
        </w:rPr>
        <w:t>; 24,3 – 21,4 (NE</w:t>
      </w:r>
      <w:r>
        <w:rPr>
          <w:lang w:val="fr-FR"/>
        </w:rPr>
        <w:t>DC</w:t>
      </w:r>
      <w:r w:rsidRPr="00E049D7">
        <w:rPr>
          <w:lang w:val="fr-FR"/>
        </w:rPr>
        <w:t>)</w:t>
      </w:r>
      <w:r>
        <w:rPr>
          <w:lang w:val="fr-FR"/>
        </w:rPr>
        <w:t> </w:t>
      </w:r>
      <w:r w:rsidRPr="00E049D7">
        <w:rPr>
          <w:lang w:val="fr-FR"/>
        </w:rPr>
        <w:t>; émissions de CO</w:t>
      </w:r>
      <w:r w:rsidRPr="009623A3">
        <w:rPr>
          <w:vertAlign w:val="subscript"/>
          <w:lang w:val="fr-FR"/>
        </w:rPr>
        <w:t>2</w:t>
      </w:r>
      <w:r w:rsidRPr="00E049D7">
        <w:rPr>
          <w:lang w:val="fr-FR"/>
        </w:rPr>
        <w:t xml:space="preserve"> combinées en g/km</w:t>
      </w:r>
      <w:r>
        <w:rPr>
          <w:lang w:val="fr-FR"/>
        </w:rPr>
        <w:t> </w:t>
      </w:r>
      <w:r w:rsidRPr="00E049D7">
        <w:rPr>
          <w:lang w:val="fr-FR"/>
        </w:rPr>
        <w:t>: 0). Le modèle peut accélérer de 0 à 100 km/h en 6,8 secondes et atteindre en pointe la vitesse de 190 km/h). La batterie est constituée de 27 modules intégrant chacun 12 cellules prismatiques. Pesant quelque 120</w:t>
      </w:r>
      <w:r>
        <w:rPr>
          <w:lang w:val="fr-FR"/>
        </w:rPr>
        <w:t> </w:t>
      </w:r>
      <w:r w:rsidRPr="00E049D7">
        <w:rPr>
          <w:lang w:val="fr-FR"/>
        </w:rPr>
        <w:t>kg de moins que la batterie du modèle-sœur, le système délivre une quantité d’énergie brute de 71 kWh (64,7 kWh en valeur nette), ce qui autorise une autonomie maximale de 336 kilomètres avec une charge complète selon le cycle WLTP. De son côté, la version Sportback peut parcourir jusqu’à 347 km grâce à sa ligne plus aérodynamique. L’Audi e-</w:t>
      </w:r>
      <w:proofErr w:type="spellStart"/>
      <w:r w:rsidRPr="00E049D7">
        <w:rPr>
          <w:lang w:val="fr-FR"/>
        </w:rPr>
        <w:t>tron</w:t>
      </w:r>
      <w:proofErr w:type="spellEnd"/>
      <w:r w:rsidRPr="00E049D7">
        <w:rPr>
          <w:lang w:val="fr-FR"/>
        </w:rPr>
        <w:t> 50 </w:t>
      </w:r>
      <w:proofErr w:type="spellStart"/>
      <w:r w:rsidRPr="00E049D7">
        <w:rPr>
          <w:lang w:val="fr-FR"/>
        </w:rPr>
        <w:t>quattro</w:t>
      </w:r>
      <w:proofErr w:type="spellEnd"/>
      <w:r w:rsidRPr="00E049D7">
        <w:rPr>
          <w:lang w:val="fr-FR"/>
        </w:rPr>
        <w:t xml:space="preserve"> est commercialisée à partir de 70</w:t>
      </w:r>
      <w:r>
        <w:rPr>
          <w:lang w:val="fr-FR"/>
        </w:rPr>
        <w:t> </w:t>
      </w:r>
      <w:r w:rsidRPr="00E049D7">
        <w:rPr>
          <w:lang w:val="fr-FR"/>
        </w:rPr>
        <w:t>950</w:t>
      </w:r>
      <w:r>
        <w:rPr>
          <w:lang w:val="fr-FR"/>
        </w:rPr>
        <w:t> euros</w:t>
      </w:r>
      <w:r w:rsidRPr="00E049D7">
        <w:rPr>
          <w:lang w:val="fr-FR"/>
        </w:rPr>
        <w:t xml:space="preserve"> alors que le prix de l’Audi e-</w:t>
      </w:r>
      <w:proofErr w:type="spellStart"/>
      <w:r w:rsidRPr="00E049D7">
        <w:rPr>
          <w:lang w:val="fr-FR"/>
        </w:rPr>
        <w:t>tron</w:t>
      </w:r>
      <w:proofErr w:type="spellEnd"/>
      <w:r w:rsidRPr="00E049D7">
        <w:rPr>
          <w:lang w:val="fr-FR"/>
        </w:rPr>
        <w:t> </w:t>
      </w:r>
      <w:proofErr w:type="spellStart"/>
      <w:r w:rsidRPr="00E049D7">
        <w:rPr>
          <w:lang w:val="fr-FR"/>
        </w:rPr>
        <w:t>Sportback</w:t>
      </w:r>
      <w:proofErr w:type="spellEnd"/>
      <w:r w:rsidRPr="00E049D7">
        <w:rPr>
          <w:lang w:val="fr-FR"/>
        </w:rPr>
        <w:t> 50 </w:t>
      </w:r>
      <w:proofErr w:type="spellStart"/>
      <w:r w:rsidRPr="00E049D7">
        <w:rPr>
          <w:lang w:val="fr-FR"/>
        </w:rPr>
        <w:t>quattro</w:t>
      </w:r>
      <w:proofErr w:type="spellEnd"/>
      <w:r w:rsidRPr="00E049D7">
        <w:rPr>
          <w:lang w:val="fr-FR"/>
        </w:rPr>
        <w:t xml:space="preserve"> débute à 72</w:t>
      </w:r>
      <w:r>
        <w:rPr>
          <w:lang w:val="fr-FR"/>
        </w:rPr>
        <w:t> </w:t>
      </w:r>
      <w:r w:rsidR="00147373">
        <w:rPr>
          <w:lang w:val="fr-FR"/>
        </w:rPr>
        <w:t>95</w:t>
      </w:r>
      <w:bookmarkStart w:id="0" w:name="_GoBack"/>
      <w:bookmarkEnd w:id="0"/>
      <w:r w:rsidRPr="00E049D7">
        <w:rPr>
          <w:lang w:val="fr-FR"/>
        </w:rPr>
        <w:t>0</w:t>
      </w:r>
      <w:r>
        <w:rPr>
          <w:lang w:val="fr-FR"/>
        </w:rPr>
        <w:t> euros</w:t>
      </w:r>
      <w:r w:rsidRPr="00E049D7">
        <w:rPr>
          <w:lang w:val="fr-FR"/>
        </w:rPr>
        <w:t>.</w:t>
      </w:r>
    </w:p>
    <w:p w:rsidR="00B40F6C" w:rsidRPr="006A6A24" w:rsidRDefault="00B40F6C" w:rsidP="00B40F6C">
      <w:pPr>
        <w:pStyle w:val="BodyAudi"/>
        <w:rPr>
          <w:lang w:val="fr-FR"/>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699" w:rsidRDefault="00220699" w:rsidP="00B44FE6">
      <w:pPr>
        <w:spacing w:after="0" w:line="240" w:lineRule="auto"/>
      </w:pPr>
      <w:r>
        <w:separator/>
      </w:r>
    </w:p>
  </w:endnote>
  <w:endnote w:type="continuationSeparator" w:id="0">
    <w:p w:rsidR="00220699" w:rsidRDefault="00220699" w:rsidP="00B44FE6">
      <w:pPr>
        <w:spacing w:after="0" w:line="240" w:lineRule="auto"/>
      </w:pPr>
      <w:r>
        <w:continuationSeparator/>
      </w:r>
    </w:p>
  </w:endnote>
  <w:endnote w:type="continuationNotice" w:id="1">
    <w:p w:rsidR="00220699" w:rsidRDefault="002206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Geneva"/>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699" w:rsidRDefault="00220699" w:rsidP="00B44FE6">
      <w:pPr>
        <w:spacing w:after="0" w:line="240" w:lineRule="auto"/>
      </w:pPr>
      <w:r>
        <w:separator/>
      </w:r>
    </w:p>
  </w:footnote>
  <w:footnote w:type="continuationSeparator" w:id="0">
    <w:p w:rsidR="00220699" w:rsidRDefault="00220699" w:rsidP="00B44FE6">
      <w:pPr>
        <w:spacing w:after="0" w:line="240" w:lineRule="auto"/>
      </w:pPr>
      <w:r>
        <w:continuationSeparator/>
      </w:r>
    </w:p>
  </w:footnote>
  <w:footnote w:type="continuationNotice" w:id="1">
    <w:p w:rsidR="00220699" w:rsidRDefault="002206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A7"/>
    <w:rsid w:val="00070B0C"/>
    <w:rsid w:val="000B6750"/>
    <w:rsid w:val="000D274A"/>
    <w:rsid w:val="00147373"/>
    <w:rsid w:val="00220699"/>
    <w:rsid w:val="003C6B7B"/>
    <w:rsid w:val="003D24F8"/>
    <w:rsid w:val="003E24A7"/>
    <w:rsid w:val="004143E6"/>
    <w:rsid w:val="004353BC"/>
    <w:rsid w:val="00443E9C"/>
    <w:rsid w:val="004A3296"/>
    <w:rsid w:val="004E6529"/>
    <w:rsid w:val="005D2F6F"/>
    <w:rsid w:val="00672882"/>
    <w:rsid w:val="006A6A24"/>
    <w:rsid w:val="00A35D6F"/>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F2607"/>
  <w15:chartTrackingRefBased/>
  <w15:docId w15:val="{DC911A1C-9CDD-4CC6-B3B4-EB672B7F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4</cp:revision>
  <dcterms:created xsi:type="dcterms:W3CDTF">2019-12-02T09:41:00Z</dcterms:created>
  <dcterms:modified xsi:type="dcterms:W3CDTF">2019-12-02T15:22:00Z</dcterms:modified>
</cp:coreProperties>
</file>